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E17F2B" w:rsidP="00E17F2B">
      <w:pPr>
        <w:spacing w:line="480" w:lineRule="auto"/>
        <w:jc w:val="center"/>
        <w:rPr>
          <w:rFonts w:ascii="Times New Roman" w:hAnsi="Times New Roman" w:cs="Times New Roman"/>
          <w:sz w:val="24"/>
          <w:szCs w:val="24"/>
        </w:rPr>
      </w:pPr>
      <w:bookmarkStart w:id="0" w:name="_GoBack"/>
      <w:bookmarkEnd w:id="0"/>
    </w:p>
    <w:p w:rsidR="00E17F2B" w:rsidP="00E17F2B">
      <w:pPr>
        <w:spacing w:line="480" w:lineRule="auto"/>
        <w:jc w:val="center"/>
        <w:rPr>
          <w:rFonts w:ascii="Times New Roman" w:hAnsi="Times New Roman" w:cs="Times New Roman"/>
          <w:sz w:val="24"/>
          <w:szCs w:val="24"/>
        </w:rPr>
      </w:pPr>
    </w:p>
    <w:p w:rsidR="00E17F2B" w:rsidP="00E17F2B">
      <w:pPr>
        <w:spacing w:line="480" w:lineRule="auto"/>
        <w:jc w:val="center"/>
        <w:rPr>
          <w:rFonts w:ascii="Times New Roman" w:hAnsi="Times New Roman" w:cs="Times New Roman"/>
          <w:sz w:val="24"/>
          <w:szCs w:val="24"/>
        </w:rPr>
      </w:pPr>
    </w:p>
    <w:p w:rsidR="00E17F2B" w:rsidP="00E17F2B">
      <w:pPr>
        <w:spacing w:line="480" w:lineRule="auto"/>
        <w:rPr>
          <w:rFonts w:ascii="Times New Roman" w:hAnsi="Times New Roman" w:cs="Times New Roman"/>
          <w:sz w:val="24"/>
          <w:szCs w:val="24"/>
        </w:rPr>
      </w:pPr>
    </w:p>
    <w:p w:rsidR="00E17F2B" w:rsidP="00E17F2B">
      <w:pPr>
        <w:spacing w:line="480" w:lineRule="auto"/>
        <w:jc w:val="center"/>
        <w:rPr>
          <w:rFonts w:ascii="Times New Roman" w:hAnsi="Times New Roman" w:cs="Times New Roman"/>
          <w:sz w:val="24"/>
          <w:szCs w:val="24"/>
        </w:rPr>
      </w:pPr>
      <w:r w:rsidRPr="00E17F2B">
        <w:rPr>
          <w:rFonts w:ascii="Times New Roman" w:hAnsi="Times New Roman" w:cs="Times New Roman"/>
          <w:sz w:val="24"/>
          <w:szCs w:val="24"/>
        </w:rPr>
        <w:t>Discussion Questions</w:t>
      </w:r>
    </w:p>
    <w:p w:rsidR="00E17F2B" w:rsidP="00E17F2B">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E17F2B" w:rsidP="00E17F2B">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E17F2B" w:rsidP="00E17F2B">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E17F2B" w:rsidP="00E17F2B">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D35F40" w:rsidRPr="00E17F2B" w:rsidP="00E17F2B">
      <w:pPr>
        <w:spacing w:line="480" w:lineRule="auto"/>
        <w:jc w:val="center"/>
        <w:rPr>
          <w:rFonts w:ascii="Times New Roman" w:hAnsi="Times New Roman" w:cs="Times New Roman"/>
          <w:sz w:val="24"/>
          <w:szCs w:val="24"/>
        </w:rPr>
      </w:pPr>
      <w:r w:rsidRPr="00E17F2B">
        <w:rPr>
          <w:rFonts w:ascii="Times New Roman" w:hAnsi="Times New Roman" w:cs="Times New Roman"/>
          <w:sz w:val="24"/>
          <w:szCs w:val="24"/>
        </w:rPr>
        <w:t>Discussion Questions</w:t>
      </w:r>
    </w:p>
    <w:p w:rsidR="00E17F2B" w:rsidRPr="00E17F2B" w:rsidP="00C776E7">
      <w:pPr>
        <w:tabs>
          <w:tab w:val="left" w:pos="3450"/>
        </w:tabs>
        <w:spacing w:line="480" w:lineRule="auto"/>
        <w:rPr>
          <w:rFonts w:ascii="Times New Roman" w:hAnsi="Times New Roman" w:cs="Times New Roman"/>
          <w:b/>
          <w:sz w:val="24"/>
          <w:szCs w:val="24"/>
        </w:rPr>
      </w:pPr>
      <w:r w:rsidRPr="00E17F2B">
        <w:rPr>
          <w:rFonts w:ascii="Times New Roman" w:hAnsi="Times New Roman" w:cs="Times New Roman"/>
          <w:b/>
          <w:sz w:val="24"/>
          <w:szCs w:val="24"/>
        </w:rPr>
        <w:t>Question 1</w:t>
      </w:r>
      <w:r w:rsidR="00C776E7">
        <w:rPr>
          <w:rFonts w:ascii="Times New Roman" w:hAnsi="Times New Roman" w:cs="Times New Roman"/>
          <w:b/>
          <w:sz w:val="24"/>
          <w:szCs w:val="24"/>
        </w:rPr>
        <w:tab/>
      </w:r>
    </w:p>
    <w:p w:rsidR="007A5B37" w:rsidRPr="00E17F2B" w:rsidP="00E17F2B">
      <w:pPr>
        <w:spacing w:line="480" w:lineRule="auto"/>
        <w:rPr>
          <w:rFonts w:ascii="Times New Roman" w:hAnsi="Times New Roman" w:cs="Times New Roman"/>
          <w:sz w:val="24"/>
          <w:szCs w:val="24"/>
        </w:rPr>
      </w:pPr>
      <w:r>
        <w:rPr>
          <w:rFonts w:ascii="Times New Roman" w:hAnsi="Times New Roman" w:cs="Times New Roman"/>
          <w:sz w:val="24"/>
          <w:szCs w:val="24"/>
        </w:rPr>
        <w:tab/>
      </w:r>
      <w:r w:rsidRPr="00E17F2B" w:rsidR="00341910">
        <w:rPr>
          <w:rFonts w:ascii="Times New Roman" w:hAnsi="Times New Roman" w:cs="Times New Roman"/>
          <w:sz w:val="24"/>
          <w:szCs w:val="24"/>
        </w:rPr>
        <w:t xml:space="preserve">Based on the text 'Kilimanjaro', it is evident that Ernest Hemingway disliked women. For example, character Harry had a hardworking wife named Helen, who gave him a comfortable and luxurious life. Instead of the man appreciating, he claimed that he did not love her, </w:t>
      </w:r>
      <w:r w:rsidRPr="00E17F2B" w:rsidR="00140A9E">
        <w:rPr>
          <w:rFonts w:ascii="Times New Roman" w:hAnsi="Times New Roman" w:cs="Times New Roman"/>
          <w:sz w:val="24"/>
          <w:szCs w:val="24"/>
        </w:rPr>
        <w:t>but due</w:t>
      </w:r>
      <w:r w:rsidRPr="00E17F2B" w:rsidR="00341910">
        <w:rPr>
          <w:rFonts w:ascii="Times New Roman" w:hAnsi="Times New Roman" w:cs="Times New Roman"/>
          <w:sz w:val="24"/>
          <w:szCs w:val="24"/>
        </w:rPr>
        <w:t xml:space="preserve"> to wealth, he would stay. Also, after the man lost the writing talent, the wife was blamed yet it was not her fault. Harry believed that whenever a man failed, the woman was to blame, which led to the conclusion that marriage is a waste of time as the man cannot prosper. Throughout the story, the woman was exploited and insulted even when she was not responsible for the events.</w:t>
      </w:r>
      <w:r w:rsidR="00431685">
        <w:rPr>
          <w:rFonts w:ascii="Times New Roman" w:hAnsi="Times New Roman" w:cs="Times New Roman"/>
          <w:sz w:val="24"/>
          <w:szCs w:val="24"/>
        </w:rPr>
        <w:t xml:space="preserve"> At one point, Harry told Helen that she was a fool whose aim is to kill his dreams. From the above examples, it is clear that Hemingway disliked women and therefore associated every bad thing with them. </w:t>
      </w:r>
      <w:r w:rsidR="009C4AE2">
        <w:rPr>
          <w:rFonts w:ascii="Times New Roman" w:hAnsi="Times New Roman" w:cs="Times New Roman"/>
          <w:sz w:val="24"/>
          <w:szCs w:val="24"/>
        </w:rPr>
        <w:t>The</w:t>
      </w:r>
      <w:r w:rsidR="00C776E7">
        <w:rPr>
          <w:rFonts w:ascii="Times New Roman" w:hAnsi="Times New Roman" w:cs="Times New Roman"/>
          <w:sz w:val="24"/>
          <w:szCs w:val="24"/>
        </w:rPr>
        <w:t xml:space="preserve"> title Kilimanjaro would be used </w:t>
      </w:r>
      <w:r w:rsidR="009C4AE2">
        <w:rPr>
          <w:rFonts w:ascii="Times New Roman" w:hAnsi="Times New Roman" w:cs="Times New Roman"/>
          <w:sz w:val="24"/>
          <w:szCs w:val="24"/>
        </w:rPr>
        <w:t>in understanding</w:t>
      </w:r>
      <w:r w:rsidR="00C776E7">
        <w:rPr>
          <w:rFonts w:ascii="Times New Roman" w:hAnsi="Times New Roman" w:cs="Times New Roman"/>
          <w:sz w:val="24"/>
          <w:szCs w:val="24"/>
        </w:rPr>
        <w:t xml:space="preserve"> why the author hated women. It is a mountain located in Africa, which could mean that it is in this place that the misfortunes occurred. Though not said, it would be said that Hemingway hated African women based on racism. 
</w:t>
      </w:r>
    </w:p>
    <w:p w:rsidR="00E17F2B" w:rsidRPr="00E17F2B" w:rsidP="00E17F2B">
      <w:pPr>
        <w:spacing w:line="480" w:lineRule="auto"/>
        <w:rPr>
          <w:rFonts w:ascii="Times New Roman" w:hAnsi="Times New Roman" w:cs="Times New Roman"/>
          <w:b/>
          <w:sz w:val="24"/>
          <w:szCs w:val="24"/>
        </w:rPr>
      </w:pPr>
      <w:r w:rsidRPr="00E17F2B">
        <w:rPr>
          <w:rFonts w:ascii="Times New Roman" w:hAnsi="Times New Roman" w:cs="Times New Roman"/>
          <w:b/>
          <w:sz w:val="24"/>
          <w:szCs w:val="24"/>
        </w:rPr>
        <w:t>Question 2</w:t>
      </w:r>
    </w:p>
    <w:p w:rsidR="00216066" w:rsidRPr="00E17F2B" w:rsidP="00E17F2B">
      <w:pPr>
        <w:spacing w:line="480" w:lineRule="auto"/>
        <w:rPr>
          <w:rFonts w:ascii="Times New Roman" w:hAnsi="Times New Roman" w:cs="Times New Roman"/>
          <w:sz w:val="24"/>
          <w:szCs w:val="24"/>
        </w:rPr>
      </w:pPr>
      <w:r>
        <w:rPr>
          <w:rFonts w:ascii="Times New Roman" w:hAnsi="Times New Roman" w:cs="Times New Roman"/>
          <w:sz w:val="24"/>
          <w:szCs w:val="24"/>
        </w:rPr>
        <w:tab/>
      </w:r>
      <w:r w:rsidRPr="00E17F2B" w:rsidR="00341910">
        <w:rPr>
          <w:rFonts w:ascii="Times New Roman" w:hAnsi="Times New Roman" w:cs="Times New Roman"/>
          <w:sz w:val="24"/>
          <w:szCs w:val="24"/>
        </w:rPr>
        <w:t xml:space="preserve">William Faulkner, while </w:t>
      </w:r>
      <w:r w:rsidRPr="00E17F2B" w:rsidR="00140A9E">
        <w:rPr>
          <w:rFonts w:ascii="Times New Roman" w:hAnsi="Times New Roman" w:cs="Times New Roman"/>
          <w:sz w:val="24"/>
          <w:szCs w:val="24"/>
        </w:rPr>
        <w:t>describing the</w:t>
      </w:r>
      <w:r w:rsidRPr="00E17F2B" w:rsidR="00341910">
        <w:rPr>
          <w:rFonts w:ascii="Times New Roman" w:hAnsi="Times New Roman" w:cs="Times New Roman"/>
          <w:sz w:val="24"/>
          <w:szCs w:val="24"/>
        </w:rPr>
        <w:t xml:space="preserve"> American South, insisted on issues of race and class.  </w:t>
      </w:r>
      <w:r w:rsidRPr="00E17F2B" w:rsidR="00140A9E">
        <w:rPr>
          <w:rFonts w:ascii="Times New Roman" w:hAnsi="Times New Roman" w:cs="Times New Roman"/>
          <w:sz w:val="24"/>
          <w:szCs w:val="24"/>
        </w:rPr>
        <w:t>In</w:t>
      </w:r>
      <w:r w:rsidRPr="00E17F2B" w:rsidR="00341910">
        <w:rPr>
          <w:rFonts w:ascii="Times New Roman" w:hAnsi="Times New Roman" w:cs="Times New Roman"/>
          <w:sz w:val="24"/>
          <w:szCs w:val="24"/>
        </w:rPr>
        <w:t xml:space="preserve"> a typical society</w:t>
      </w:r>
      <w:r w:rsidRPr="00E17F2B" w:rsidR="00140A9E">
        <w:rPr>
          <w:rFonts w:ascii="Times New Roman" w:hAnsi="Times New Roman" w:cs="Times New Roman"/>
          <w:sz w:val="24"/>
          <w:szCs w:val="24"/>
        </w:rPr>
        <w:t>, interaction</w:t>
      </w:r>
      <w:r w:rsidRPr="00E17F2B" w:rsidR="00341910">
        <w:rPr>
          <w:rFonts w:ascii="Times New Roman" w:hAnsi="Times New Roman" w:cs="Times New Roman"/>
          <w:sz w:val="24"/>
          <w:szCs w:val="24"/>
        </w:rPr>
        <w:t xml:space="preserve"> is influenced by family, </w:t>
      </w:r>
      <w:r w:rsidRPr="00E17F2B" w:rsidR="00431685">
        <w:rPr>
          <w:rFonts w:ascii="Times New Roman" w:hAnsi="Times New Roman" w:cs="Times New Roman"/>
          <w:sz w:val="24"/>
          <w:szCs w:val="24"/>
        </w:rPr>
        <w:t>neighborhood</w:t>
      </w:r>
      <w:r w:rsidRPr="00E17F2B" w:rsidR="00140A9E">
        <w:rPr>
          <w:rFonts w:ascii="Times New Roman" w:hAnsi="Times New Roman" w:cs="Times New Roman"/>
          <w:sz w:val="24"/>
          <w:szCs w:val="24"/>
        </w:rPr>
        <w:t xml:space="preserve"> and</w:t>
      </w:r>
      <w:r w:rsidRPr="00E17F2B" w:rsidR="00341910">
        <w:rPr>
          <w:rFonts w:ascii="Times New Roman" w:hAnsi="Times New Roman" w:cs="Times New Roman"/>
          <w:sz w:val="24"/>
          <w:szCs w:val="24"/>
        </w:rPr>
        <w:t xml:space="preserve"> the nation, but in this case, race played a role. </w:t>
      </w:r>
      <w:r w:rsidRPr="00E17F2B" w:rsidR="00140A9E">
        <w:rPr>
          <w:rFonts w:ascii="Times New Roman" w:hAnsi="Times New Roman" w:cs="Times New Roman"/>
          <w:sz w:val="24"/>
          <w:szCs w:val="24"/>
        </w:rPr>
        <w:t>The</w:t>
      </w:r>
      <w:r w:rsidRPr="00E17F2B" w:rsidR="00341910">
        <w:rPr>
          <w:rFonts w:ascii="Times New Roman" w:hAnsi="Times New Roman" w:cs="Times New Roman"/>
          <w:sz w:val="24"/>
          <w:szCs w:val="24"/>
        </w:rPr>
        <w:t xml:space="preserve"> society was divided between the whites and the dark people, who were prejudiced </w:t>
      </w:r>
      <w:r w:rsidRPr="00E17F2B" w:rsidR="00140A9E">
        <w:rPr>
          <w:rFonts w:ascii="Times New Roman" w:hAnsi="Times New Roman" w:cs="Times New Roman"/>
          <w:sz w:val="24"/>
          <w:szCs w:val="24"/>
        </w:rPr>
        <w:t>because their</w:t>
      </w:r>
      <w:r w:rsidRPr="00E17F2B" w:rsidR="00341910">
        <w:rPr>
          <w:rFonts w:ascii="Times New Roman" w:hAnsi="Times New Roman" w:cs="Times New Roman"/>
          <w:sz w:val="24"/>
          <w:szCs w:val="24"/>
        </w:rPr>
        <w:t xml:space="preserve"> </w:t>
      </w:r>
      <w:r w:rsidRPr="00E17F2B" w:rsidR="00431685">
        <w:rPr>
          <w:rFonts w:ascii="Times New Roman" w:hAnsi="Times New Roman" w:cs="Times New Roman"/>
          <w:sz w:val="24"/>
          <w:szCs w:val="24"/>
        </w:rPr>
        <w:t>color</w:t>
      </w:r>
      <w:r w:rsidRPr="00E17F2B" w:rsidR="00341910">
        <w:rPr>
          <w:rFonts w:ascii="Times New Roman" w:hAnsi="Times New Roman" w:cs="Times New Roman"/>
          <w:sz w:val="24"/>
          <w:szCs w:val="24"/>
        </w:rPr>
        <w:t xml:space="preserve"> was associated with sins. The belief was integrated into the community and thus influenced</w:t>
      </w:r>
      <w:r w:rsidR="00431685">
        <w:rPr>
          <w:rFonts w:ascii="Times New Roman" w:hAnsi="Times New Roman" w:cs="Times New Roman"/>
          <w:sz w:val="24"/>
          <w:szCs w:val="24"/>
        </w:rPr>
        <w:t xml:space="preserve"> people's thinking. For example</w:t>
      </w:r>
      <w:r w:rsidRPr="00E17F2B" w:rsidR="00341910">
        <w:rPr>
          <w:rFonts w:ascii="Times New Roman" w:hAnsi="Times New Roman" w:cs="Times New Roman"/>
          <w:sz w:val="24"/>
          <w:szCs w:val="24"/>
        </w:rPr>
        <w:t xml:space="preserve"> </w:t>
      </w:r>
      <w:r w:rsidRPr="00E17F2B" w:rsidR="00140A9E">
        <w:rPr>
          <w:rFonts w:ascii="Times New Roman" w:hAnsi="Times New Roman" w:cs="Times New Roman"/>
          <w:sz w:val="24"/>
          <w:szCs w:val="24"/>
        </w:rPr>
        <w:t>in 'Light</w:t>
      </w:r>
      <w:r w:rsidRPr="00E17F2B" w:rsidR="00341910">
        <w:rPr>
          <w:rFonts w:ascii="Times New Roman" w:hAnsi="Times New Roman" w:cs="Times New Roman"/>
          <w:sz w:val="24"/>
          <w:szCs w:val="24"/>
        </w:rPr>
        <w:t xml:space="preserve"> in August’ </w:t>
      </w:r>
      <w:r w:rsidRPr="00E17F2B" w:rsidR="00431685">
        <w:rPr>
          <w:rFonts w:ascii="Times New Roman" w:hAnsi="Times New Roman" w:cs="Times New Roman"/>
          <w:sz w:val="24"/>
          <w:szCs w:val="24"/>
        </w:rPr>
        <w:t>text</w:t>
      </w:r>
      <w:r w:rsidR="00431685">
        <w:rPr>
          <w:rFonts w:ascii="Times New Roman" w:hAnsi="Times New Roman" w:cs="Times New Roman"/>
          <w:sz w:val="24"/>
          <w:szCs w:val="24"/>
        </w:rPr>
        <w:t xml:space="preserve">, </w:t>
      </w:r>
      <w:r w:rsidRPr="00E17F2B" w:rsidR="00431685">
        <w:rPr>
          <w:rFonts w:ascii="Times New Roman" w:hAnsi="Times New Roman" w:cs="Times New Roman"/>
          <w:sz w:val="24"/>
          <w:szCs w:val="24"/>
        </w:rPr>
        <w:t>the</w:t>
      </w:r>
      <w:r w:rsidRPr="00E17F2B" w:rsidR="00341910">
        <w:rPr>
          <w:rFonts w:ascii="Times New Roman" w:hAnsi="Times New Roman" w:cs="Times New Roman"/>
          <w:sz w:val="24"/>
          <w:szCs w:val="24"/>
        </w:rPr>
        <w:t xml:space="preserve"> </w:t>
      </w:r>
      <w:r w:rsidRPr="00E17F2B" w:rsidR="00140A9E">
        <w:rPr>
          <w:rFonts w:ascii="Times New Roman" w:hAnsi="Times New Roman" w:cs="Times New Roman"/>
          <w:sz w:val="24"/>
          <w:szCs w:val="24"/>
        </w:rPr>
        <w:t>character claims</w:t>
      </w:r>
      <w:r w:rsidRPr="00E17F2B" w:rsidR="00341910">
        <w:rPr>
          <w:rFonts w:ascii="Times New Roman" w:hAnsi="Times New Roman" w:cs="Times New Roman"/>
          <w:sz w:val="24"/>
          <w:szCs w:val="24"/>
        </w:rPr>
        <w:t xml:space="preserve"> to be God’s servant and uses the chance to oppress people. </w:t>
      </w:r>
      <w:r w:rsidRPr="00E17F2B" w:rsidR="00140A9E">
        <w:rPr>
          <w:rFonts w:ascii="Times New Roman" w:hAnsi="Times New Roman" w:cs="Times New Roman"/>
          <w:sz w:val="24"/>
          <w:szCs w:val="24"/>
        </w:rPr>
        <w:t>The</w:t>
      </w:r>
      <w:r w:rsidRPr="00E17F2B" w:rsidR="00341910">
        <w:rPr>
          <w:rFonts w:ascii="Times New Roman" w:hAnsi="Times New Roman" w:cs="Times New Roman"/>
          <w:sz w:val="24"/>
          <w:szCs w:val="24"/>
        </w:rPr>
        <w:t xml:space="preserve"> primary connection between race and class, according to the author, is that the two groups are socially excluded and made to suffer. </w:t>
      </w:r>
      <w:r w:rsidR="00431685">
        <w:rPr>
          <w:rFonts w:ascii="Times New Roman" w:hAnsi="Times New Roman" w:cs="Times New Roman"/>
          <w:sz w:val="24"/>
          <w:szCs w:val="24"/>
        </w:rPr>
        <w:t xml:space="preserve"> Social exclusion prevents blacks from </w:t>
      </w:r>
      <w:r w:rsidR="00431685">
        <w:rPr>
          <w:rFonts w:ascii="Times New Roman" w:hAnsi="Times New Roman" w:cs="Times New Roman"/>
          <w:sz w:val="24"/>
          <w:szCs w:val="24"/>
        </w:rPr>
        <w:t xml:space="preserve">accessing education and resources that would help them improve their living standards. </w:t>
      </w:r>
      <w:r w:rsidR="00C776E7">
        <w:rPr>
          <w:rFonts w:ascii="Times New Roman" w:hAnsi="Times New Roman" w:cs="Times New Roman"/>
          <w:sz w:val="24"/>
          <w:szCs w:val="24"/>
        </w:rPr>
        <w:t>As</w:t>
      </w:r>
      <w:r w:rsidR="00431685">
        <w:rPr>
          <w:rFonts w:ascii="Times New Roman" w:hAnsi="Times New Roman" w:cs="Times New Roman"/>
          <w:sz w:val="24"/>
          <w:szCs w:val="24"/>
        </w:rPr>
        <w:t xml:space="preserve"> a result, they remain in the low social class, where they </w:t>
      </w:r>
      <w:r w:rsidR="00C776E7">
        <w:rPr>
          <w:rFonts w:ascii="Times New Roman" w:hAnsi="Times New Roman" w:cs="Times New Roman"/>
          <w:sz w:val="24"/>
          <w:szCs w:val="24"/>
        </w:rPr>
        <w:t>suffer problems</w:t>
      </w:r>
      <w:r w:rsidR="00431685">
        <w:rPr>
          <w:rFonts w:ascii="Times New Roman" w:hAnsi="Times New Roman" w:cs="Times New Roman"/>
          <w:sz w:val="24"/>
          <w:szCs w:val="24"/>
        </w:rPr>
        <w:t xml:space="preserve"> like diseases, poverty </w:t>
      </w:r>
      <w:r w:rsidR="00C776E7">
        <w:rPr>
          <w:rFonts w:ascii="Times New Roman" w:hAnsi="Times New Roman" w:cs="Times New Roman"/>
          <w:sz w:val="24"/>
          <w:szCs w:val="24"/>
        </w:rPr>
        <w:t>and poor</w:t>
      </w:r>
      <w:r w:rsidR="00431685">
        <w:rPr>
          <w:rFonts w:ascii="Times New Roman" w:hAnsi="Times New Roman" w:cs="Times New Roman"/>
          <w:sz w:val="24"/>
          <w:szCs w:val="24"/>
        </w:rPr>
        <w:t xml:space="preserve"> housing. According to Faulkner therefore, the black race and low social class are two inseparable aspects. </w:t>
      </w:r>
    </w:p>
    <w:p w:rsidR="00E17F2B" w:rsidRPr="00E17F2B" w:rsidP="00431685">
      <w:pPr>
        <w:tabs>
          <w:tab w:val="left" w:pos="2970"/>
        </w:tabs>
        <w:spacing w:line="480" w:lineRule="auto"/>
        <w:rPr>
          <w:rFonts w:ascii="Times New Roman" w:hAnsi="Times New Roman" w:cs="Times New Roman"/>
          <w:b/>
          <w:sz w:val="24"/>
          <w:szCs w:val="24"/>
        </w:rPr>
      </w:pPr>
      <w:r w:rsidRPr="00E17F2B">
        <w:rPr>
          <w:rFonts w:ascii="Times New Roman" w:hAnsi="Times New Roman" w:cs="Times New Roman"/>
          <w:b/>
          <w:sz w:val="24"/>
          <w:szCs w:val="24"/>
        </w:rPr>
        <w:t>Question 3</w:t>
      </w:r>
      <w:r w:rsidR="00431685">
        <w:rPr>
          <w:rFonts w:ascii="Times New Roman" w:hAnsi="Times New Roman" w:cs="Times New Roman"/>
          <w:b/>
          <w:sz w:val="24"/>
          <w:szCs w:val="24"/>
        </w:rPr>
        <w:tab/>
      </w:r>
    </w:p>
    <w:p w:rsidR="005E7D19" w:rsidRPr="00E17F2B" w:rsidP="00E17F2B">
      <w:pPr>
        <w:spacing w:line="480" w:lineRule="auto"/>
        <w:rPr>
          <w:rFonts w:ascii="Times New Roman" w:hAnsi="Times New Roman" w:cs="Times New Roman"/>
          <w:sz w:val="24"/>
          <w:szCs w:val="24"/>
        </w:rPr>
      </w:pPr>
      <w:r>
        <w:rPr>
          <w:rFonts w:ascii="Times New Roman" w:hAnsi="Times New Roman" w:cs="Times New Roman"/>
          <w:sz w:val="24"/>
          <w:szCs w:val="24"/>
        </w:rPr>
        <w:tab/>
      </w:r>
      <w:r w:rsidRPr="00E17F2B" w:rsidR="00341910">
        <w:rPr>
          <w:rFonts w:ascii="Times New Roman" w:hAnsi="Times New Roman" w:cs="Times New Roman"/>
          <w:sz w:val="24"/>
          <w:szCs w:val="24"/>
        </w:rPr>
        <w:t>In Scott Fitzgerald's writing, 'Babylon Revisited', money plays a significant role. A rich character called Charlie Wales adopted a lavish and extravagant lifestyle in the 1920s, which made the family happy and stable. Due to this living, the character and the family were involved in a crash. As the story ends, Charlie claims that he lost a lot in the accident, including the wife and daughter, which made his life meaningless.  In this case, money plays a role in showing that without it, the character felt that he had nothing left.</w:t>
      </w:r>
      <w:r w:rsidR="009C4AE2">
        <w:rPr>
          <w:rFonts w:ascii="Times New Roman" w:hAnsi="Times New Roman" w:cs="Times New Roman"/>
          <w:sz w:val="24"/>
          <w:szCs w:val="24"/>
        </w:rPr>
        <w:t xml:space="preserve"> </w:t>
      </w:r>
      <w:r w:rsidR="00431685">
        <w:rPr>
          <w:rFonts w:ascii="Times New Roman" w:hAnsi="Times New Roman" w:cs="Times New Roman"/>
          <w:sz w:val="24"/>
          <w:szCs w:val="24"/>
        </w:rPr>
        <w:t xml:space="preserve">The title of the text, Babylon shows how much humans depend on money. </w:t>
      </w:r>
      <w:r w:rsidR="00C776E7">
        <w:rPr>
          <w:rFonts w:ascii="Times New Roman" w:hAnsi="Times New Roman" w:cs="Times New Roman"/>
          <w:sz w:val="24"/>
          <w:szCs w:val="24"/>
        </w:rPr>
        <w:t>After</w:t>
      </w:r>
      <w:r w:rsidR="00431685">
        <w:rPr>
          <w:rFonts w:ascii="Times New Roman" w:hAnsi="Times New Roman" w:cs="Times New Roman"/>
          <w:sz w:val="24"/>
          <w:szCs w:val="24"/>
        </w:rPr>
        <w:t xml:space="preserve"> the </w:t>
      </w:r>
      <w:r w:rsidR="00C776E7">
        <w:rPr>
          <w:rFonts w:ascii="Times New Roman" w:hAnsi="Times New Roman" w:cs="Times New Roman"/>
          <w:sz w:val="24"/>
          <w:szCs w:val="24"/>
        </w:rPr>
        <w:t>crash</w:t>
      </w:r>
      <w:r w:rsidR="00431685">
        <w:rPr>
          <w:rFonts w:ascii="Times New Roman" w:hAnsi="Times New Roman" w:cs="Times New Roman"/>
          <w:sz w:val="24"/>
          <w:szCs w:val="24"/>
        </w:rPr>
        <w:t xml:space="preserve"> and the money </w:t>
      </w:r>
      <w:r w:rsidR="00C776E7">
        <w:rPr>
          <w:rFonts w:ascii="Times New Roman" w:hAnsi="Times New Roman" w:cs="Times New Roman"/>
          <w:sz w:val="24"/>
          <w:szCs w:val="24"/>
        </w:rPr>
        <w:t>were</w:t>
      </w:r>
      <w:r w:rsidR="00431685">
        <w:rPr>
          <w:rFonts w:ascii="Times New Roman" w:hAnsi="Times New Roman" w:cs="Times New Roman"/>
          <w:sz w:val="24"/>
          <w:szCs w:val="24"/>
        </w:rPr>
        <w:t xml:space="preserve"> lost Charlie felt like he was in </w:t>
      </w:r>
      <w:r w:rsidR="00C776E7">
        <w:rPr>
          <w:rFonts w:ascii="Times New Roman" w:hAnsi="Times New Roman" w:cs="Times New Roman"/>
          <w:sz w:val="24"/>
          <w:szCs w:val="24"/>
        </w:rPr>
        <w:t>Babylon a</w:t>
      </w:r>
      <w:r w:rsidR="00431685">
        <w:rPr>
          <w:rFonts w:ascii="Times New Roman" w:hAnsi="Times New Roman" w:cs="Times New Roman"/>
          <w:sz w:val="24"/>
          <w:szCs w:val="24"/>
        </w:rPr>
        <w:t xml:space="preserve"> place with biblical significance where people suffered. </w:t>
      </w:r>
      <w:r w:rsidR="00C776E7">
        <w:rPr>
          <w:rFonts w:ascii="Times New Roman" w:hAnsi="Times New Roman" w:cs="Times New Roman"/>
          <w:sz w:val="24"/>
          <w:szCs w:val="24"/>
        </w:rPr>
        <w:t xml:space="preserve">Moreover, Fitzgerald insists that when people rely fully on money, big losses are incurred. For instance, were it not for the extravagant lifestyle adopted, Charlie would not have lost the property and the family. The lesson learned in this thyme is that people should not over depend on money because it is evil at some point. </w:t>
      </w:r>
    </w:p>
    <w:p w:rsidR="006275B6" w:rsidRPr="004B4BF8" w:rsidP="00E17F2B">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sectPr w:rsidSect="004B4BF8">
      <w:headerReference w:type="default" r:id="rId4"/>
      <w:headerReference w:type="first" r:id="rId5"/>
      <w:pgSz w:w="11907" w:h="16839" w:code="9"/>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066882390"/>
      <w:docPartObj>
        <w:docPartGallery w:val="Page Numbers (Top of Page)"/>
        <w:docPartUnique/>
      </w:docPartObj>
    </w:sdtPr>
    <w:sdtEndPr>
      <w:rPr>
        <w:noProof/>
      </w:rPr>
    </w:sdtEndPr>
    <w:sdtContent>
      <w:p w:rsidR="00E17F2B" w:rsidRPr="00E17F2B">
        <w:pPr>
          <w:pStyle w:val="Header"/>
          <w:jc w:val="right"/>
          <w:rPr>
            <w:rFonts w:ascii="Times New Roman" w:hAnsi="Times New Roman" w:cs="Times New Roman"/>
            <w:sz w:val="24"/>
            <w:szCs w:val="24"/>
          </w:rPr>
        </w:pPr>
        <w:r w:rsidRPr="00E17F2B">
          <w:rPr>
            <w:rFonts w:ascii="Times New Roman" w:hAnsi="Times New Roman" w:cs="Times New Roman"/>
            <w:sz w:val="24"/>
            <w:szCs w:val="24"/>
          </w:rPr>
          <w:t>DISCUSSION QUESTIONS</w:t>
        </w:r>
        <w:r>
          <w:rPr>
            <w:rFonts w:ascii="Times New Roman" w:hAnsi="Times New Roman" w:cs="Times New Roman"/>
            <w:sz w:val="24"/>
            <w:szCs w:val="24"/>
          </w:rPr>
          <w:t xml:space="preserve">                                                                                                     </w:t>
        </w:r>
        <w:r w:rsidRPr="00E17F2B">
          <w:rPr>
            <w:rFonts w:ascii="Times New Roman" w:hAnsi="Times New Roman" w:cs="Times New Roman"/>
            <w:sz w:val="24"/>
            <w:szCs w:val="24"/>
          </w:rPr>
          <w:fldChar w:fldCharType="begin"/>
        </w:r>
        <w:r w:rsidRPr="00E17F2B">
          <w:rPr>
            <w:rFonts w:ascii="Times New Roman" w:hAnsi="Times New Roman" w:cs="Times New Roman"/>
            <w:sz w:val="24"/>
            <w:szCs w:val="24"/>
          </w:rPr>
          <w:instrText xml:space="preserve"> PAGE   \* MERGEFORMAT </w:instrText>
        </w:r>
        <w:r w:rsidRPr="00E17F2B">
          <w:rPr>
            <w:rFonts w:ascii="Times New Roman" w:hAnsi="Times New Roman" w:cs="Times New Roman"/>
            <w:sz w:val="24"/>
            <w:szCs w:val="24"/>
          </w:rPr>
          <w:fldChar w:fldCharType="separate"/>
        </w:r>
        <w:r w:rsidR="006B4F2F">
          <w:rPr>
            <w:rFonts w:ascii="Times New Roman" w:hAnsi="Times New Roman" w:cs="Times New Roman"/>
            <w:noProof/>
            <w:sz w:val="24"/>
            <w:szCs w:val="24"/>
          </w:rPr>
          <w:t>2</w:t>
        </w:r>
        <w:r w:rsidRPr="00E17F2B">
          <w:rPr>
            <w:rFonts w:ascii="Times New Roman" w:hAnsi="Times New Roman" w:cs="Times New Roman"/>
            <w:noProof/>
            <w:sz w:val="24"/>
            <w:szCs w:val="24"/>
          </w:rPr>
          <w:fldChar w:fldCharType="end"/>
        </w:r>
      </w:p>
    </w:sdtContent>
  </w:sdt>
  <w:p w:rsidR="00E17F2B" w:rsidRPr="00E17F2B">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240376439"/>
      <w:docPartObj>
        <w:docPartGallery w:val="Page Numbers (Top of Page)"/>
        <w:docPartUnique/>
      </w:docPartObj>
    </w:sdtPr>
    <w:sdtEndPr>
      <w:rPr>
        <w:noProof/>
      </w:rPr>
    </w:sdtEndPr>
    <w:sdtContent>
      <w:p w:rsidR="00E17F2B" w:rsidRPr="00E17F2B">
        <w:pPr>
          <w:pStyle w:val="Header"/>
          <w:jc w:val="right"/>
          <w:rPr>
            <w:rFonts w:ascii="Times New Roman" w:hAnsi="Times New Roman" w:cs="Times New Roman"/>
            <w:sz w:val="24"/>
            <w:szCs w:val="24"/>
          </w:rPr>
        </w:pPr>
        <w:r w:rsidRPr="00E17F2B">
          <w:rPr>
            <w:rFonts w:ascii="Times New Roman" w:hAnsi="Times New Roman" w:cs="Times New Roman"/>
            <w:sz w:val="24"/>
            <w:szCs w:val="24"/>
          </w:rPr>
          <w:t>Running head: DISCUSSION QUESTIONS</w:t>
        </w:r>
        <w:r>
          <w:rPr>
            <w:rFonts w:ascii="Times New Roman" w:hAnsi="Times New Roman" w:cs="Times New Roman"/>
            <w:sz w:val="24"/>
            <w:szCs w:val="24"/>
          </w:rPr>
          <w:t xml:space="preserve">                                                                             </w:t>
        </w:r>
        <w:r w:rsidRPr="00E17F2B">
          <w:rPr>
            <w:rFonts w:ascii="Times New Roman" w:hAnsi="Times New Roman" w:cs="Times New Roman"/>
            <w:sz w:val="24"/>
            <w:szCs w:val="24"/>
          </w:rPr>
          <w:fldChar w:fldCharType="begin"/>
        </w:r>
        <w:r w:rsidRPr="00E17F2B">
          <w:rPr>
            <w:rFonts w:ascii="Times New Roman" w:hAnsi="Times New Roman" w:cs="Times New Roman"/>
            <w:sz w:val="24"/>
            <w:szCs w:val="24"/>
          </w:rPr>
          <w:instrText xml:space="preserve"> PAGE   \* MERGEFORMAT </w:instrText>
        </w:r>
        <w:r w:rsidRPr="00E17F2B">
          <w:rPr>
            <w:rFonts w:ascii="Times New Roman" w:hAnsi="Times New Roman" w:cs="Times New Roman"/>
            <w:sz w:val="24"/>
            <w:szCs w:val="24"/>
          </w:rPr>
          <w:fldChar w:fldCharType="separate"/>
        </w:r>
        <w:r w:rsidR="006B4F2F">
          <w:rPr>
            <w:rFonts w:ascii="Times New Roman" w:hAnsi="Times New Roman" w:cs="Times New Roman"/>
            <w:noProof/>
            <w:sz w:val="24"/>
            <w:szCs w:val="24"/>
          </w:rPr>
          <w:t>1</w:t>
        </w:r>
        <w:r w:rsidRPr="00E17F2B">
          <w:rPr>
            <w:rFonts w:ascii="Times New Roman" w:hAnsi="Times New Roman" w:cs="Times New Roman"/>
            <w:noProof/>
            <w:sz w:val="24"/>
            <w:szCs w:val="24"/>
          </w:rPr>
          <w:fldChar w:fldCharType="end"/>
        </w:r>
      </w:p>
    </w:sdtContent>
  </w:sdt>
  <w:p w:rsidR="00E17F2B" w:rsidRPr="00E17F2B">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5F54FA6"/>
    <w:multiLevelType w:val="hybridMultilevel"/>
    <w:tmpl w:val="48CE96B2"/>
    <w:lvl w:ilvl="0">
      <w:start w:val="1"/>
      <w:numFmt w:val="decimal"/>
      <w:lvlText w:val="%1."/>
      <w:lvlJc w:val="left"/>
      <w:pPr>
        <w:ind w:left="72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4437"/>
    <w:rsid w:val="00017A45"/>
    <w:rsid w:val="00140A9E"/>
    <w:rsid w:val="00216066"/>
    <w:rsid w:val="002B5F92"/>
    <w:rsid w:val="00341910"/>
    <w:rsid w:val="003E2D44"/>
    <w:rsid w:val="00431685"/>
    <w:rsid w:val="004B4BF8"/>
    <w:rsid w:val="005E7D19"/>
    <w:rsid w:val="006275B6"/>
    <w:rsid w:val="006B4F2F"/>
    <w:rsid w:val="007A5B37"/>
    <w:rsid w:val="007D5BB5"/>
    <w:rsid w:val="00857B49"/>
    <w:rsid w:val="008A571E"/>
    <w:rsid w:val="008C1BC4"/>
    <w:rsid w:val="00946CD6"/>
    <w:rsid w:val="009C4AE2"/>
    <w:rsid w:val="009E665E"/>
    <w:rsid w:val="00AE20D7"/>
    <w:rsid w:val="00C776E7"/>
    <w:rsid w:val="00D35F40"/>
    <w:rsid w:val="00E04437"/>
    <w:rsid w:val="00E17F2B"/>
    <w:rsid w:val="00E73025"/>
    <w:rsid w:val="00F03A8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16066"/>
    <w:pPr>
      <w:ind w:left="720"/>
      <w:contextualSpacing/>
    </w:pPr>
  </w:style>
  <w:style w:type="paragraph" w:styleId="Header">
    <w:name w:val="header"/>
    <w:basedOn w:val="Normal"/>
    <w:link w:val="HeaderChar"/>
    <w:uiPriority w:val="99"/>
    <w:unhideWhenUsed/>
    <w:rsid w:val="004B4B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4BF8"/>
  </w:style>
  <w:style w:type="paragraph" w:styleId="Footer">
    <w:name w:val="footer"/>
    <w:basedOn w:val="Normal"/>
    <w:link w:val="FooterChar"/>
    <w:uiPriority w:val="99"/>
    <w:unhideWhenUsed/>
    <w:rsid w:val="004B4B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4BF8"/>
  </w:style>
  <w:style w:type="paragraph" w:styleId="BalloonText">
    <w:name w:val="Balloon Text"/>
    <w:basedOn w:val="Normal"/>
    <w:link w:val="BalloonTextChar"/>
    <w:uiPriority w:val="99"/>
    <w:semiHidden/>
    <w:unhideWhenUsed/>
    <w:rsid w:val="004B4B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4BF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3</Pages>
  <Words>502</Words>
  <Characters>2864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4</cp:revision>
  <dcterms:created xsi:type="dcterms:W3CDTF">2020-02-02T15:42:00Z</dcterms:created>
  <dcterms:modified xsi:type="dcterms:W3CDTF">2020-02-02T16:57:00Z</dcterms:modified>
</cp:coreProperties>
</file>